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596" w:rsidRPr="00074596" w:rsidRDefault="00074596" w:rsidP="0007459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596">
        <w:rPr>
          <w:rFonts w:ascii="Times New Roman" w:eastAsia="Times New Roman" w:hAnsi="Times New Roman" w:cs="Times New Roman"/>
          <w:sz w:val="20"/>
          <w:szCs w:val="20"/>
        </w:rPr>
        <w:t xml:space="preserve">    Муниципальное бюджетное дошкольное образовательное учреждение детский сад компенсирующего вида с    приоритетным осуществлением квалифицированной коррекции речи № 1 «Солнышко» г. Холмска     муниципального   образования "Холмский городской округ"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74596">
        <w:rPr>
          <w:rFonts w:ascii="Times New Roman" w:eastAsia="Times New Roman" w:hAnsi="Times New Roman" w:cs="Times New Roman"/>
          <w:sz w:val="20"/>
          <w:szCs w:val="20"/>
        </w:rPr>
        <w:t>Сахалинской области</w:t>
      </w:r>
    </w:p>
    <w:p w:rsidR="00074596" w:rsidRPr="00074596" w:rsidRDefault="00B03582" w:rsidP="00074596">
      <w:pPr>
        <w:tabs>
          <w:tab w:val="left" w:pos="3015"/>
        </w:tabs>
        <w:spacing w:after="0" w:line="240" w:lineRule="auto"/>
        <w:ind w:firstLine="652"/>
        <w:rPr>
          <w:rFonts w:ascii="Times New Roman" w:eastAsiaTheme="minorHAnsi" w:hAnsi="Times New Roman"/>
          <w:lang w:eastAsia="en-US"/>
        </w:rPr>
      </w:pPr>
      <w:r>
        <w:rPr>
          <w:rFonts w:ascii="Calibri" w:eastAsiaTheme="minorHAnsi" w:hAnsi="Calibri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3" o:spid="_x0000_s1026" type="#_x0000_t34" style="position:absolute;left:0;text-align:left;margin-left:-2.1pt;margin-top:4.05pt;width:537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"/>
        </w:pict>
      </w:r>
    </w:p>
    <w:p w:rsidR="00074596" w:rsidRPr="00074596" w:rsidRDefault="00074596" w:rsidP="00074596">
      <w:pPr>
        <w:tabs>
          <w:tab w:val="left" w:pos="3015"/>
        </w:tabs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074596">
        <w:rPr>
          <w:rFonts w:ascii="Times New Roman" w:eastAsiaTheme="minorHAnsi" w:hAnsi="Times New Roman"/>
          <w:lang w:eastAsia="en-US"/>
        </w:rPr>
        <w:t>694620, Сахалинская область,</w:t>
      </w:r>
      <w:r w:rsidRPr="00074596">
        <w:rPr>
          <w:rFonts w:ascii="Times New Roman" w:eastAsiaTheme="minorHAnsi" w:hAnsi="Times New Roman"/>
          <w:lang w:eastAsia="en-US"/>
        </w:rPr>
        <w:tab/>
      </w:r>
      <w:r w:rsidRPr="00074596">
        <w:rPr>
          <w:rFonts w:ascii="Times New Roman" w:eastAsiaTheme="minorHAnsi" w:hAnsi="Times New Roman"/>
          <w:lang w:eastAsia="en-US"/>
        </w:rPr>
        <w:tab/>
      </w:r>
      <w:r w:rsidRPr="00074596">
        <w:rPr>
          <w:rFonts w:ascii="Times New Roman" w:eastAsiaTheme="minorHAnsi" w:hAnsi="Times New Roman"/>
          <w:lang w:eastAsia="en-US"/>
        </w:rPr>
        <w:tab/>
      </w:r>
      <w:r w:rsidRPr="00074596">
        <w:rPr>
          <w:rFonts w:ascii="Times New Roman" w:eastAsiaTheme="minorHAnsi" w:hAnsi="Times New Roman"/>
          <w:lang w:eastAsia="en-US"/>
        </w:rPr>
        <w:tab/>
        <w:t xml:space="preserve">                                             тел/факс 8(42433) 2-05-52</w:t>
      </w:r>
    </w:p>
    <w:p w:rsidR="00074596" w:rsidRPr="00074596" w:rsidRDefault="00074596" w:rsidP="00074596">
      <w:pPr>
        <w:tabs>
          <w:tab w:val="left" w:pos="3015"/>
        </w:tabs>
        <w:spacing w:after="0" w:line="240" w:lineRule="auto"/>
        <w:ind w:firstLine="652"/>
        <w:rPr>
          <w:rFonts w:ascii="Times New Roman" w:eastAsiaTheme="minorHAnsi" w:hAnsi="Times New Roman"/>
          <w:lang w:eastAsia="en-US"/>
        </w:rPr>
      </w:pPr>
      <w:r w:rsidRPr="00074596">
        <w:rPr>
          <w:rFonts w:ascii="Times New Roman" w:eastAsiaTheme="minorHAnsi" w:hAnsi="Times New Roman"/>
          <w:lang w:eastAsia="en-US"/>
        </w:rPr>
        <w:t>г. Холмск, ул. Победы 3</w:t>
      </w:r>
    </w:p>
    <w:p w:rsidR="00541338" w:rsidRDefault="00541338" w:rsidP="005413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4596" w:rsidRDefault="00074596" w:rsidP="005413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Pr="00074596" w:rsidRDefault="00894539" w:rsidP="0089453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74596">
        <w:rPr>
          <w:rFonts w:ascii="Times New Roman" w:hAnsi="Times New Roman" w:cs="Times New Roman"/>
          <w:b/>
          <w:sz w:val="56"/>
          <w:szCs w:val="56"/>
        </w:rPr>
        <w:t>ОТЧЕТ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Pr="00B70895" w:rsidRDefault="00894539" w:rsidP="0089453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70895">
        <w:rPr>
          <w:rFonts w:ascii="Times New Roman" w:hAnsi="Times New Roman" w:cs="Times New Roman"/>
          <w:b/>
          <w:sz w:val="40"/>
          <w:szCs w:val="40"/>
        </w:rPr>
        <w:t xml:space="preserve">О проведенной работе по реализации проекта </w:t>
      </w:r>
    </w:p>
    <w:p w:rsidR="00894539" w:rsidRPr="00B70895" w:rsidRDefault="00894539" w:rsidP="0089453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70895">
        <w:rPr>
          <w:rFonts w:ascii="Times New Roman" w:hAnsi="Times New Roman" w:cs="Times New Roman"/>
          <w:b/>
          <w:sz w:val="40"/>
          <w:szCs w:val="40"/>
        </w:rPr>
        <w:t>« Город, в котором я живу»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Подготовили:</w:t>
      </w:r>
    </w:p>
    <w:p w:rsidR="00894539" w:rsidRPr="00074596" w:rsidRDefault="00894539" w:rsidP="00894539">
      <w:pPr>
        <w:spacing w:after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74596">
        <w:rPr>
          <w:rFonts w:ascii="Times New Roman" w:eastAsiaTheme="minorHAnsi" w:hAnsi="Times New Roman" w:cs="Times New Roman"/>
          <w:sz w:val="28"/>
          <w:szCs w:val="28"/>
          <w:lang w:eastAsia="en-US"/>
        </w:rPr>
        <w:t>Каминская Надежда Григорьевна</w:t>
      </w:r>
    </w:p>
    <w:p w:rsidR="00894539" w:rsidRPr="00074596" w:rsidRDefault="00894539" w:rsidP="00894539">
      <w:pPr>
        <w:spacing w:after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7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Кузнецова Анна Сергеевна</w:t>
      </w:r>
    </w:p>
    <w:p w:rsidR="00894539" w:rsidRDefault="00894539" w:rsidP="0089453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03582" w:rsidRDefault="00B03582" w:rsidP="00894539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03582" w:rsidRDefault="00B03582" w:rsidP="00894539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03582" w:rsidRDefault="00B03582" w:rsidP="00894539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03582" w:rsidRDefault="00B03582" w:rsidP="00894539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03582" w:rsidRDefault="00B03582" w:rsidP="00894539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03582" w:rsidRDefault="00B03582" w:rsidP="00894539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03582" w:rsidRDefault="00B03582" w:rsidP="00B03582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894539" w:rsidRDefault="00894539" w:rsidP="0089453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06DC8">
        <w:rPr>
          <w:rFonts w:ascii="Times New Roman" w:hAnsi="Times New Roman" w:cs="Times New Roman"/>
          <w:b/>
          <w:sz w:val="36"/>
          <w:szCs w:val="36"/>
        </w:rPr>
        <w:lastRenderedPageBreak/>
        <w:t>Паспорт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8045"/>
      </w:tblGrid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проекта</w:t>
            </w:r>
          </w:p>
        </w:tc>
        <w:tc>
          <w:tcPr>
            <w:tcW w:w="8045" w:type="dxa"/>
          </w:tcPr>
          <w:p w:rsidR="00894539" w:rsidRPr="00657B6B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6B">
              <w:rPr>
                <w:rFonts w:ascii="Times New Roman" w:hAnsi="Times New Roman" w:cs="Times New Roman"/>
                <w:sz w:val="28"/>
                <w:szCs w:val="28"/>
              </w:rPr>
              <w:t>« Город, в котором я живу»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Руководители проекта</w:t>
            </w:r>
          </w:p>
        </w:tc>
        <w:tc>
          <w:tcPr>
            <w:tcW w:w="8045" w:type="dxa"/>
          </w:tcPr>
          <w:p w:rsidR="00894539" w:rsidRPr="00657B6B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6B">
              <w:rPr>
                <w:rFonts w:ascii="Times New Roman" w:hAnsi="Times New Roman" w:cs="Times New Roman"/>
                <w:sz w:val="28"/>
                <w:szCs w:val="28"/>
              </w:rPr>
              <w:t>Каминская Надежда Григорьевна</w:t>
            </w:r>
          </w:p>
          <w:p w:rsidR="00894539" w:rsidRPr="00657B6B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6B">
              <w:rPr>
                <w:rFonts w:ascii="Times New Roman" w:hAnsi="Times New Roman" w:cs="Times New Roman"/>
                <w:sz w:val="28"/>
                <w:szCs w:val="28"/>
              </w:rPr>
              <w:t>Кузнецова Анна Сергеевна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Участники проекта</w:t>
            </w:r>
          </w:p>
        </w:tc>
        <w:tc>
          <w:tcPr>
            <w:tcW w:w="8045" w:type="dxa"/>
          </w:tcPr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Воспитанники подготовительной группы, родители  воспитанников,</w:t>
            </w:r>
          </w:p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педагоги группы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Тип проекта</w:t>
            </w:r>
          </w:p>
        </w:tc>
        <w:tc>
          <w:tcPr>
            <w:tcW w:w="8045" w:type="dxa"/>
          </w:tcPr>
          <w:p w:rsidR="00894539" w:rsidRDefault="00894539" w:rsidP="00833E8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Познавательно- информационно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творческий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Вид проекта</w:t>
            </w:r>
          </w:p>
        </w:tc>
        <w:tc>
          <w:tcPr>
            <w:tcW w:w="8045" w:type="dxa"/>
          </w:tcPr>
          <w:p w:rsidR="00894539" w:rsidRDefault="00894539" w:rsidP="00833E8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Среднесрочный, совместный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Формы работы</w:t>
            </w:r>
          </w:p>
        </w:tc>
        <w:tc>
          <w:tcPr>
            <w:tcW w:w="8045" w:type="dxa"/>
          </w:tcPr>
          <w:p w:rsidR="00894539" w:rsidRPr="00657B6B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6B">
              <w:rPr>
                <w:rFonts w:ascii="Times New Roman" w:hAnsi="Times New Roman" w:cs="Times New Roman"/>
                <w:sz w:val="28"/>
                <w:szCs w:val="28"/>
              </w:rPr>
              <w:t>- Познавательная;</w:t>
            </w:r>
          </w:p>
          <w:p w:rsidR="00894539" w:rsidRPr="00657B6B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6B">
              <w:rPr>
                <w:rFonts w:ascii="Times New Roman" w:hAnsi="Times New Roman" w:cs="Times New Roman"/>
                <w:sz w:val="28"/>
                <w:szCs w:val="28"/>
              </w:rPr>
              <w:t>- Продуктивная;</w:t>
            </w:r>
          </w:p>
          <w:p w:rsidR="00894539" w:rsidRPr="00657B6B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6B">
              <w:rPr>
                <w:rFonts w:ascii="Times New Roman" w:hAnsi="Times New Roman" w:cs="Times New Roman"/>
                <w:sz w:val="28"/>
                <w:szCs w:val="28"/>
              </w:rPr>
              <w:t>- Работа с родителями;</w:t>
            </w:r>
          </w:p>
          <w:p w:rsidR="00894539" w:rsidRPr="00657B6B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6B">
              <w:rPr>
                <w:rFonts w:ascii="Times New Roman" w:hAnsi="Times New Roman" w:cs="Times New Roman"/>
                <w:sz w:val="28"/>
                <w:szCs w:val="28"/>
              </w:rPr>
              <w:t>- Игровая;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Проблема</w:t>
            </w:r>
          </w:p>
        </w:tc>
        <w:tc>
          <w:tcPr>
            <w:tcW w:w="8045" w:type="dxa"/>
          </w:tcPr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Недостаточный уровень знаний детей о родном городе</w:t>
            </w:r>
          </w:p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Актуальность</w:t>
            </w:r>
          </w:p>
        </w:tc>
        <w:tc>
          <w:tcPr>
            <w:tcW w:w="8045" w:type="dxa"/>
          </w:tcPr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Став взрослым человек часто вспоминает родные места, где прошло его детство. Эти воспоминания – след того первого эмоционального восприятия малой Родины, которое бывает только в детстве. Наша задача – научить детей замечать все происходящее вокруг, показать родные места с привлекательной стороны, чтобы дети убедились, что родной город прекрасен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интересен.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Интеграция образовательных областей</w:t>
            </w:r>
          </w:p>
        </w:tc>
        <w:tc>
          <w:tcPr>
            <w:tcW w:w="8045" w:type="dxa"/>
          </w:tcPr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познавательное развитие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речевое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художественно-эстетическое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физическое</w:t>
            </w:r>
          </w:p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социально- коммуникативное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Цель проекта</w:t>
            </w:r>
          </w:p>
        </w:tc>
        <w:tc>
          <w:tcPr>
            <w:tcW w:w="8045" w:type="dxa"/>
          </w:tcPr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 детей знаний и представлений о родном городе,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 истории, культуре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, достопримечательност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Задачи проекта</w:t>
            </w:r>
          </w:p>
        </w:tc>
        <w:tc>
          <w:tcPr>
            <w:tcW w:w="8045" w:type="dxa"/>
          </w:tcPr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Образовательные</w:t>
            </w: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-расширять знания детей об историческом, культурном своеобразии родного города.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Развивающие</w:t>
            </w: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-развивать интерес к познанию родного города, к его прошлому, настоящему и будущему.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развивать бережное отношение к городу, его достопримечательностям, культурным ценностям, природе.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познакомить с символикой  города Холмска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(герб, флаг, гимн)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Воспитательные</w:t>
            </w:r>
            <w:r w:rsidRPr="00657B6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: 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</w:t>
            </w: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воспитывать любовь и уважение к своей малой Родине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воспитывать чувство гордости за своих земляков, эмоционально - ценностное отношение к краю.</w:t>
            </w:r>
          </w:p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Предполагаемые результаты</w:t>
            </w:r>
          </w:p>
        </w:tc>
        <w:tc>
          <w:tcPr>
            <w:tcW w:w="8045" w:type="dxa"/>
          </w:tcPr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воспитание маленького гражданина своего города.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-желание посещать достопримечательности города, получая моральное и эстетическое удовлетворение.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- приобретение знаний об истории города, символике.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отражать свои впечатления в творческой деятельности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-проявление интереса к событиям городской жизни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Ресурсы проекта</w:t>
            </w:r>
          </w:p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94539" w:rsidRPr="00E42E2A" w:rsidRDefault="00894539" w:rsidP="00833E8F">
            <w:pPr>
              <w:tabs>
                <w:tab w:val="left" w:pos="1932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45" w:type="dxa"/>
          </w:tcPr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методическая литература</w:t>
            </w:r>
          </w:p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-подборка методического материала</w:t>
            </w:r>
          </w:p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 информация с сайтов</w:t>
            </w:r>
          </w:p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-книжное издательство Сахалинской области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37F8">
              <w:rPr>
                <w:rFonts w:ascii="Times New Roman" w:hAnsi="Times New Roman" w:cs="Times New Roman"/>
                <w:sz w:val="28"/>
                <w:szCs w:val="28"/>
              </w:rPr>
              <w:t>Холмска</w:t>
            </w:r>
          </w:p>
        </w:tc>
      </w:tr>
      <w:tr w:rsidR="00894539" w:rsidTr="00833E8F"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Этапы проекта</w:t>
            </w:r>
          </w:p>
        </w:tc>
        <w:tc>
          <w:tcPr>
            <w:tcW w:w="8045" w:type="dxa"/>
          </w:tcPr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 этап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657B6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подготовительный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-создание наглядно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методического материала, пополнение развивающей среды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-беседы с родителями о необходимости участия в проекте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оформление папок - передвижек</w:t>
            </w:r>
          </w:p>
          <w:p w:rsidR="00894539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подбор литературы по данной теме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2 этап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657B6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основной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Внедрение в НОД эффективных методов и приемов по расширению знаний у детей о родном городе.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Работа с детьми: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НОД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(познавательное, социально-коммуникативное, речевое, физическое)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-тематические и ситуативные беседы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рассматривание иллюстраций, составление рассказов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-чтение художественной литературы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викторина «Моя малая Родина»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-экскурсии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Работа с родителями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анкетирование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-рекомендации для совместных прогулок с детьми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изготовление </w:t>
            </w:r>
            <w:proofErr w:type="spellStart"/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лэпбука</w:t>
            </w:r>
            <w:proofErr w:type="spellEnd"/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"Город, в котором я живу"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фото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альбом « Люблю тебя, мой город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Холсмк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 (</w:t>
            </w: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«Отдых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аем</w:t>
            </w: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всей семьей»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).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3 этап- заключительный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-оформление результата проекта в виде творческого отчета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создание коллажа "Город, в котором я живу"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стенгазеты, рисунки, волшебный куб" Мой город"</w:t>
            </w:r>
          </w:p>
          <w:p w:rsidR="00894539" w:rsidRPr="00657B6B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57B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фотоальбом «Я люблю свой город Холмск»</w:t>
            </w:r>
          </w:p>
          <w:p w:rsidR="00894539" w:rsidRPr="000737F8" w:rsidRDefault="00894539" w:rsidP="00833E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4539" w:rsidTr="00833E8F">
        <w:trPr>
          <w:trHeight w:val="58"/>
        </w:trPr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с родителями</w:t>
            </w:r>
          </w:p>
        </w:tc>
        <w:tc>
          <w:tcPr>
            <w:tcW w:w="8045" w:type="dxa"/>
          </w:tcPr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консультации для родителей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лэпбук</w:t>
            </w:r>
            <w:proofErr w:type="spellEnd"/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как познавательное и интересное занятия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-папка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передвижка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-оформление стенгазеты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создание генеалогического древа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-фотоальбом  «Отдыхаем всей семьей»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4539" w:rsidTr="00833E8F">
        <w:trPr>
          <w:trHeight w:val="58"/>
        </w:trPr>
        <w:tc>
          <w:tcPr>
            <w:tcW w:w="2943" w:type="dxa"/>
          </w:tcPr>
          <w:p w:rsidR="00894539" w:rsidRPr="00E42E2A" w:rsidRDefault="00894539" w:rsidP="00833E8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2E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Результаты реализации проекта</w:t>
            </w:r>
          </w:p>
        </w:tc>
        <w:tc>
          <w:tcPr>
            <w:tcW w:w="8045" w:type="dxa"/>
          </w:tcPr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дети имеют представление о семье и ее истории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 городе, в котором они родились и живут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знают, что такое малая Родина, испытывают чувство гордости за свой город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- знают историю возникновения города, достопримечательности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имеют представление об исторических памятниках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проявление интереса к родному городу,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который находит свое отражение в совместных рисунках детей и родителей, рассказах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у детей сформировались любознательность, познавательная активность, коммуникативные навыки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знают традиции и праздники</w:t>
            </w: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которые отмечают  городе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расширение кругозора детей</w:t>
            </w:r>
          </w:p>
          <w:p w:rsidR="00894539" w:rsidRPr="00E42E2A" w:rsidRDefault="00894539" w:rsidP="00833E8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2E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-у детей сформировалась любознательность, познавательная активность, коммуникативные навыки.</w:t>
            </w:r>
          </w:p>
        </w:tc>
      </w:tr>
    </w:tbl>
    <w:p w:rsidR="00894539" w:rsidRPr="00606DC8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b/>
          <w:sz w:val="36"/>
          <w:szCs w:val="36"/>
        </w:rPr>
      </w:pP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каждого счастливого человека есть свой любимый город. Чаще всего любимым городом,</w:t>
      </w:r>
      <w:r w:rsidR="00B03582">
        <w:rPr>
          <w:rFonts w:ascii="Times New Roman" w:hAnsi="Times New Roman" w:cs="Times New Roman"/>
          <w:sz w:val="28"/>
          <w:szCs w:val="28"/>
        </w:rPr>
        <w:t xml:space="preserve"> краем, является то место, где </w:t>
      </w:r>
      <w:r>
        <w:rPr>
          <w:rFonts w:ascii="Times New Roman" w:hAnsi="Times New Roman" w:cs="Times New Roman"/>
          <w:sz w:val="28"/>
          <w:szCs w:val="28"/>
        </w:rPr>
        <w:t>человек родился, где промчалось детство человека, ведь именно с детством у большинства людей возникают самые добрые воспоминания. Сколько бы ни было лет человеку, он всегда помнит какие - то моменты из своего детства, а вместе с ними и места, где они происходили, т.е. в любимом городе.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ознакомления детей с родным городом актуальна. Во- первых, знакомство с родным городом, его историческим прошлым и настоящим, достопримечательностями, культурой и бытом горожан имеет большое значение для познавательного, социально-личностного </w:t>
      </w:r>
      <w:r w:rsidR="00B03582">
        <w:rPr>
          <w:rFonts w:ascii="Times New Roman" w:hAnsi="Times New Roman" w:cs="Times New Roman"/>
          <w:sz w:val="28"/>
          <w:szCs w:val="28"/>
        </w:rPr>
        <w:t xml:space="preserve">и нравственного развития детей </w:t>
      </w:r>
      <w:r>
        <w:rPr>
          <w:rFonts w:ascii="Times New Roman" w:hAnsi="Times New Roman" w:cs="Times New Roman"/>
          <w:sz w:val="28"/>
          <w:szCs w:val="28"/>
        </w:rPr>
        <w:t>дошкольного возраста.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Во- вторых, дети не владеют достаточной информацией о родном городе.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В- третьих, родители имеют недостаточно знаний о своем городе, не уделяют внимания данной проблеме, считая ее неважной.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данная проблема актуальна, не только для наших детей, но и для общества в целом. Можно сделать вывод: не имея достаточного количества знаний, трудно сформировать уважительное отношение к малой Родине.</w:t>
      </w:r>
    </w:p>
    <w:p w:rsidR="00894539" w:rsidRDefault="00B03582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94539">
        <w:rPr>
          <w:rFonts w:ascii="Times New Roman" w:hAnsi="Times New Roman" w:cs="Times New Roman"/>
          <w:sz w:val="28"/>
          <w:szCs w:val="28"/>
        </w:rPr>
        <w:t>ами была проведена работа по реализации проекта" Город, в котором я живу". Тип проекта был представлен как познавательно- информационно- творческий. Участниками проекта стали дети подготовительной группы " Родничок", воспитатели и родители.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Считаем этот проект актуальным, на данное время, поскольку, содержание работы по теме " Город, в котором я живу" лежит в основе формирования у детей знаний и представлений о родном городе, его истории, культуре, достопримечательностях.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работы над данным проектом были проведены тематические беседы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-"История возникновения моего города"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"Достопримечательности г. Холмска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"Название улиц родного города"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Творческое рассказывание детьми  на тему "Улица, где я живу"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чтения использовалась литература Холмских, сахалинских поэтов и писателей.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экскурсий в библиотеку, в музей, по улицам нашего города, сквер  Героев, к месту основания города, к достопримечательностям. Просмотр видеороликов "Наш любимый город", "Приморский бульвар". Презентации "Город Холмск-как было, как стало", "История г. Холмска"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 впечатления от услышанного и увиденного, дети отражали в рисунках: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"Улица, где я живу",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Вечерний город",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"Сквер героев",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"Город будущего"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Коллаж "Город, в котором я живу",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Конструирование из картона "Дом, где я живу" достопримечательности (дом, магазин). 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Участие в  праздновании "День родного города". 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</w:t>
      </w:r>
      <w:r w:rsidR="00B03582">
        <w:rPr>
          <w:rFonts w:ascii="Times New Roman" w:hAnsi="Times New Roman" w:cs="Times New Roman"/>
          <w:sz w:val="28"/>
          <w:szCs w:val="28"/>
        </w:rPr>
        <w:t>ли оформлены дидактические игры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4539" w:rsidRDefault="00B03582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"Числовые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>" (</w:t>
      </w:r>
      <w:proofErr w:type="spellStart"/>
      <w:r w:rsidR="00894539">
        <w:rPr>
          <w:rFonts w:ascii="Times New Roman" w:hAnsi="Times New Roman" w:cs="Times New Roman"/>
          <w:sz w:val="28"/>
          <w:szCs w:val="28"/>
        </w:rPr>
        <w:t>достопремечательности</w:t>
      </w:r>
      <w:proofErr w:type="spellEnd"/>
      <w:r w:rsidR="00894539">
        <w:rPr>
          <w:rFonts w:ascii="Times New Roman" w:hAnsi="Times New Roman" w:cs="Times New Roman"/>
          <w:sz w:val="28"/>
          <w:szCs w:val="28"/>
        </w:rPr>
        <w:t>),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"В нашем доме"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«Собери целое из частей.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реализацию проекта были вовлечены родители. Продуктом совместной деятельности была организована фотовыставка: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"Красивые места нашего города"</w:t>
      </w:r>
    </w:p>
    <w:p w:rsidR="00894539" w:rsidRDefault="00B03582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="00894539">
        <w:rPr>
          <w:rFonts w:ascii="Times New Roman" w:hAnsi="Times New Roman" w:cs="Times New Roman"/>
          <w:sz w:val="28"/>
          <w:szCs w:val="28"/>
        </w:rPr>
        <w:t>«Где мы любим отдыхать семьей",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Составлен маршрут безопасного движения от дома в детский сад. 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Оформлена стенгазета "Город мой, любуюсь я тобой",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Изготовление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"Город, в котором я живу".</w:t>
      </w:r>
    </w:p>
    <w:p w:rsidR="00894539" w:rsidRPr="000D06EA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D06EA">
        <w:rPr>
          <w:rFonts w:ascii="Times New Roman" w:hAnsi="Times New Roman" w:cs="Times New Roman"/>
          <w:b/>
          <w:sz w:val="28"/>
          <w:szCs w:val="28"/>
        </w:rPr>
        <w:t>В результате проекта дети сделали вывод: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 Холмск большой, красивый, гостеприимный.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Он имеет интересную историю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городе находится много школ, детских садов, магазинов...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Кроме русских людей, в нем живут люди других национальностей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Чтобы город был красивым и уютным, о нем необходимо заботиться и ухаживать.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проекта, мы пришли к выводу, что подобная деятельность: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-объединяет детей и родителей общими впечатлениями, переживаниями, эмоциями.</w:t>
      </w:r>
    </w:p>
    <w:p w:rsidR="00894539" w:rsidRDefault="00894539" w:rsidP="0089453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способствует формированию коллективных взаимоотношений и укрепляет семейные узы.</w:t>
      </w:r>
    </w:p>
    <w:p w:rsidR="00074596" w:rsidRDefault="00074596" w:rsidP="005413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4596" w:rsidRDefault="00074596" w:rsidP="005413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4596" w:rsidRDefault="00074596" w:rsidP="005413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4596" w:rsidRDefault="00074596" w:rsidP="005413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4596" w:rsidRDefault="00074596" w:rsidP="0054133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74596" w:rsidSect="00BF4B0A">
      <w:pgSz w:w="11906" w:h="16838"/>
      <w:pgMar w:top="567" w:right="567" w:bottom="81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1338"/>
    <w:rsid w:val="00063AAF"/>
    <w:rsid w:val="00074596"/>
    <w:rsid w:val="00084A26"/>
    <w:rsid w:val="000D06EA"/>
    <w:rsid w:val="00365900"/>
    <w:rsid w:val="00541338"/>
    <w:rsid w:val="005826CE"/>
    <w:rsid w:val="00606DC8"/>
    <w:rsid w:val="00657B6B"/>
    <w:rsid w:val="006969E5"/>
    <w:rsid w:val="006C6257"/>
    <w:rsid w:val="00835E7F"/>
    <w:rsid w:val="00894539"/>
    <w:rsid w:val="009B5668"/>
    <w:rsid w:val="00B03582"/>
    <w:rsid w:val="00B70895"/>
    <w:rsid w:val="00D8426A"/>
    <w:rsid w:val="00D86B08"/>
    <w:rsid w:val="00E42E2A"/>
    <w:rsid w:val="00FE4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43"/>
      </o:rules>
    </o:shapelayout>
  </w:shapeDefaults>
  <w:decimalSymbol w:val=","/>
  <w:listSeparator w:val=";"/>
  <w14:docId w14:val="060D4879"/>
  <w15:docId w15:val="{A8E20A64-E971-44B9-B611-3570295B5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PC</cp:lastModifiedBy>
  <cp:revision>6</cp:revision>
  <dcterms:created xsi:type="dcterms:W3CDTF">2017-06-01T12:01:00Z</dcterms:created>
  <dcterms:modified xsi:type="dcterms:W3CDTF">2022-02-20T09:08:00Z</dcterms:modified>
</cp:coreProperties>
</file>